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5E" w:rsidRPr="00021280" w:rsidRDefault="00021280" w:rsidP="00F51E3E">
      <w:pPr>
        <w:pStyle w:val="Nagwek1"/>
        <w:spacing w:line="276" w:lineRule="auto"/>
        <w:ind w:left="5664" w:firstLine="708"/>
        <w:jc w:val="center"/>
        <w:rPr>
          <w:b/>
          <w:bCs/>
          <w:i/>
          <w:sz w:val="28"/>
          <w:szCs w:val="28"/>
          <w:u w:val="none"/>
        </w:rPr>
      </w:pPr>
      <w:r w:rsidRPr="00021280">
        <w:rPr>
          <w:b/>
          <w:bCs/>
          <w:i/>
          <w:sz w:val="28"/>
          <w:szCs w:val="28"/>
          <w:u w:val="none"/>
        </w:rPr>
        <w:t>Projekt</w:t>
      </w:r>
    </w:p>
    <w:p w:rsidR="00021280" w:rsidRPr="00021280" w:rsidRDefault="00021280" w:rsidP="00021280"/>
    <w:p w:rsidR="00B23E91" w:rsidRDefault="00B23E91" w:rsidP="00021280">
      <w:pPr>
        <w:pStyle w:val="Nagwek1"/>
        <w:spacing w:line="276" w:lineRule="auto"/>
        <w:jc w:val="center"/>
        <w:rPr>
          <w:b/>
          <w:bCs/>
          <w:sz w:val="28"/>
          <w:szCs w:val="28"/>
          <w:u w:val="none"/>
        </w:rPr>
      </w:pPr>
    </w:p>
    <w:p w:rsidR="00CC5D5E" w:rsidRPr="00D6644E" w:rsidRDefault="00CC5D5E" w:rsidP="00021280">
      <w:pPr>
        <w:pStyle w:val="Nagwek1"/>
        <w:spacing w:line="276" w:lineRule="auto"/>
        <w:jc w:val="center"/>
        <w:rPr>
          <w:b/>
          <w:bCs/>
          <w:sz w:val="28"/>
          <w:szCs w:val="28"/>
          <w:u w:val="none"/>
        </w:rPr>
      </w:pPr>
      <w:r w:rsidRPr="00D6644E">
        <w:rPr>
          <w:b/>
          <w:bCs/>
          <w:sz w:val="28"/>
          <w:szCs w:val="28"/>
          <w:u w:val="none"/>
        </w:rPr>
        <w:t>Uchwała Nr</w:t>
      </w:r>
      <w:r w:rsidR="00B23E91">
        <w:rPr>
          <w:b/>
          <w:bCs/>
          <w:sz w:val="28"/>
          <w:szCs w:val="28"/>
          <w:u w:val="none"/>
        </w:rPr>
        <w:t xml:space="preserve"> ……</w:t>
      </w:r>
      <w:r w:rsidR="00DB45DE">
        <w:rPr>
          <w:b/>
          <w:bCs/>
          <w:sz w:val="28"/>
          <w:szCs w:val="28"/>
          <w:u w:val="none"/>
        </w:rPr>
        <w:t xml:space="preserve"> </w:t>
      </w:r>
      <w:r w:rsidRPr="00D6644E">
        <w:rPr>
          <w:b/>
          <w:bCs/>
          <w:sz w:val="28"/>
          <w:szCs w:val="28"/>
          <w:u w:val="none"/>
        </w:rPr>
        <w:t>/</w:t>
      </w:r>
      <w:r w:rsidR="00B23E91">
        <w:rPr>
          <w:b/>
          <w:bCs/>
          <w:sz w:val="28"/>
          <w:szCs w:val="28"/>
          <w:u w:val="none"/>
        </w:rPr>
        <w:t>……</w:t>
      </w:r>
      <w:r w:rsidRPr="00D6644E">
        <w:rPr>
          <w:b/>
          <w:bCs/>
          <w:sz w:val="28"/>
          <w:szCs w:val="28"/>
          <w:u w:val="none"/>
        </w:rPr>
        <w:t>/20</w:t>
      </w:r>
      <w:r w:rsidR="00DB45DE">
        <w:rPr>
          <w:b/>
          <w:bCs/>
          <w:sz w:val="28"/>
          <w:szCs w:val="28"/>
          <w:u w:val="none"/>
        </w:rPr>
        <w:t>24</w:t>
      </w:r>
    </w:p>
    <w:p w:rsidR="00CC5D5E" w:rsidRPr="00D6644E" w:rsidRDefault="00CC5D5E" w:rsidP="00021280">
      <w:pPr>
        <w:spacing w:line="276" w:lineRule="auto"/>
        <w:jc w:val="center"/>
        <w:rPr>
          <w:b/>
          <w:bCs/>
          <w:sz w:val="28"/>
          <w:szCs w:val="28"/>
        </w:rPr>
      </w:pPr>
      <w:r w:rsidRPr="00D6644E">
        <w:rPr>
          <w:b/>
          <w:bCs/>
          <w:sz w:val="28"/>
          <w:szCs w:val="28"/>
        </w:rPr>
        <w:t xml:space="preserve">Rady </w:t>
      </w:r>
      <w:r>
        <w:rPr>
          <w:b/>
          <w:bCs/>
          <w:sz w:val="28"/>
          <w:szCs w:val="28"/>
        </w:rPr>
        <w:t>Powiatu Trzebnickiego</w:t>
      </w:r>
    </w:p>
    <w:p w:rsidR="00CC5D5E" w:rsidRPr="00D6644E" w:rsidRDefault="00B23E91" w:rsidP="0002128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dnia……czerwca……</w:t>
      </w:r>
      <w:r w:rsidR="00CC5D5E" w:rsidRPr="00D6644E">
        <w:rPr>
          <w:b/>
          <w:bCs/>
          <w:sz w:val="28"/>
          <w:szCs w:val="28"/>
        </w:rPr>
        <w:t>20</w:t>
      </w:r>
      <w:r w:rsidR="00DB45DE">
        <w:rPr>
          <w:b/>
          <w:bCs/>
          <w:sz w:val="28"/>
          <w:szCs w:val="28"/>
        </w:rPr>
        <w:t>24</w:t>
      </w:r>
      <w:r w:rsidR="00CC5D5E" w:rsidRPr="00D6644E">
        <w:rPr>
          <w:b/>
          <w:bCs/>
          <w:sz w:val="28"/>
          <w:szCs w:val="28"/>
        </w:rPr>
        <w:t xml:space="preserve"> r.</w:t>
      </w:r>
    </w:p>
    <w:p w:rsidR="00CC5D5E" w:rsidRDefault="00CC5D5E" w:rsidP="00021280">
      <w:pPr>
        <w:jc w:val="right"/>
        <w:rPr>
          <w:b/>
          <w:bCs/>
        </w:rPr>
      </w:pPr>
    </w:p>
    <w:p w:rsidR="00F51E3E" w:rsidRDefault="00F51E3E" w:rsidP="00021280">
      <w:pPr>
        <w:jc w:val="right"/>
        <w:rPr>
          <w:b/>
          <w:bCs/>
        </w:rPr>
      </w:pPr>
    </w:p>
    <w:p w:rsidR="00F51E3E" w:rsidRDefault="00F51E3E" w:rsidP="00CC5D5E">
      <w:pPr>
        <w:jc w:val="center"/>
        <w:rPr>
          <w:b/>
          <w:bCs/>
        </w:rPr>
      </w:pPr>
    </w:p>
    <w:p w:rsidR="00CC5D5E" w:rsidRDefault="00CC5D5E" w:rsidP="00CC5D5E">
      <w:pPr>
        <w:rPr>
          <w:b/>
          <w:bCs/>
        </w:rPr>
      </w:pPr>
    </w:p>
    <w:p w:rsidR="00CC5D5E" w:rsidRDefault="00CC5D5E" w:rsidP="00CC5D5E">
      <w:pPr>
        <w:pStyle w:val="Tekstpodstawowy"/>
        <w:rPr>
          <w:b/>
          <w:bCs/>
        </w:rPr>
      </w:pPr>
      <w:r>
        <w:rPr>
          <w:b/>
          <w:bCs/>
        </w:rPr>
        <w:t>w  sprawie  zatwierdzenia  planu  pr</w:t>
      </w:r>
      <w:r w:rsidR="00DB45DE">
        <w:rPr>
          <w:b/>
          <w:bCs/>
        </w:rPr>
        <w:t>acy  Komisji Rewizyjnej  na 2024</w:t>
      </w:r>
      <w:r>
        <w:rPr>
          <w:b/>
          <w:bCs/>
        </w:rPr>
        <w:t xml:space="preserve"> rok</w:t>
      </w:r>
    </w:p>
    <w:p w:rsidR="00CC5D5E" w:rsidRDefault="00CC5D5E" w:rsidP="00CC5D5E">
      <w:pPr>
        <w:rPr>
          <w:b/>
          <w:bCs/>
        </w:rPr>
      </w:pPr>
    </w:p>
    <w:p w:rsidR="00CC5D5E" w:rsidRDefault="00CC5D5E" w:rsidP="00CC5D5E">
      <w:pPr>
        <w:rPr>
          <w:b/>
          <w:bCs/>
        </w:rPr>
      </w:pPr>
    </w:p>
    <w:p w:rsidR="00CC5D5E" w:rsidRDefault="00CC5D5E" w:rsidP="00CC5D5E"/>
    <w:p w:rsidR="00CC5D5E" w:rsidRDefault="00CC5D5E" w:rsidP="00CC5D5E">
      <w:pPr>
        <w:jc w:val="both"/>
      </w:pPr>
      <w:r w:rsidRPr="0064193A">
        <w:t>Na podstawie art. 1</w:t>
      </w:r>
      <w:r>
        <w:t>6</w:t>
      </w:r>
      <w:r w:rsidRPr="0064193A">
        <w:t xml:space="preserve"> ust. </w:t>
      </w:r>
      <w:r>
        <w:t xml:space="preserve">1 i ust 4 i art. 17 ust. 2 </w:t>
      </w:r>
      <w:r w:rsidRPr="0064193A">
        <w:t xml:space="preserve"> ustawy z dnia 5 czerwca 1998 roku </w:t>
      </w:r>
      <w:r w:rsidR="0078764E">
        <w:br/>
      </w:r>
      <w:r w:rsidRPr="0064193A">
        <w:t>o samorządz</w:t>
      </w:r>
      <w:r>
        <w:t>ie powiatowym (</w:t>
      </w:r>
      <w:r w:rsidRPr="008828FC">
        <w:t>D</w:t>
      </w:r>
      <w:r w:rsidR="00021280">
        <w:t>z.U.2024, poz.107</w:t>
      </w:r>
      <w:r w:rsidRPr="0064193A">
        <w:t>)</w:t>
      </w:r>
      <w:r w:rsidR="00B23E91">
        <w:t>,</w:t>
      </w:r>
      <w:r w:rsidRPr="0064193A">
        <w:t xml:space="preserve"> </w:t>
      </w:r>
      <w:r>
        <w:t>Rada Powiatu Trzebnickiego, uchwala co następuje:</w:t>
      </w:r>
    </w:p>
    <w:p w:rsidR="00CC5D5E" w:rsidRDefault="00CC5D5E" w:rsidP="00CC5D5E"/>
    <w:p w:rsidR="00CC5D5E" w:rsidRPr="0078764E" w:rsidRDefault="00CC5D5E" w:rsidP="0078764E">
      <w:pPr>
        <w:jc w:val="center"/>
        <w:rPr>
          <w:b/>
          <w:bCs/>
        </w:rPr>
      </w:pPr>
      <w:r>
        <w:rPr>
          <w:b/>
          <w:bCs/>
        </w:rPr>
        <w:t xml:space="preserve">§ 1. </w:t>
      </w:r>
    </w:p>
    <w:p w:rsidR="00CC5D5E" w:rsidRDefault="00CC5D5E" w:rsidP="00CC5D5E"/>
    <w:p w:rsidR="00CC5D5E" w:rsidRDefault="00CC5D5E" w:rsidP="00CC5D5E">
      <w:r>
        <w:t xml:space="preserve">Zatwierdza się Plan </w:t>
      </w:r>
      <w:r w:rsidR="00DB45DE">
        <w:t>Pracy Komisji Rewizyjnej na 2024</w:t>
      </w:r>
      <w:r>
        <w:t xml:space="preserve"> r. stanowiący załącznik do niniejszej uchwały.</w:t>
      </w:r>
    </w:p>
    <w:p w:rsidR="00CC5D5E" w:rsidRDefault="00CC5D5E" w:rsidP="00CC5D5E"/>
    <w:p w:rsidR="00CC5D5E" w:rsidRDefault="00CC5D5E" w:rsidP="00CC5D5E">
      <w:pPr>
        <w:jc w:val="center"/>
        <w:rPr>
          <w:b/>
          <w:bCs/>
        </w:rPr>
      </w:pPr>
      <w:r>
        <w:rPr>
          <w:b/>
          <w:bCs/>
        </w:rPr>
        <w:t>§ 2.</w:t>
      </w:r>
    </w:p>
    <w:p w:rsidR="00CC5D5E" w:rsidRDefault="00CC5D5E" w:rsidP="00CC5D5E"/>
    <w:p w:rsidR="00CC5D5E" w:rsidRDefault="00CC5D5E" w:rsidP="00CC5D5E">
      <w:r>
        <w:t>Uchwała wchodzi w życie z dniem podjęcia.</w:t>
      </w:r>
    </w:p>
    <w:p w:rsidR="00CC5D5E" w:rsidRDefault="00CC5D5E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p w:rsidR="00B50EB5" w:rsidRDefault="00B50EB5" w:rsidP="00CC5D5E"/>
    <w:sectPr w:rsidR="00B50EB5" w:rsidSect="008A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3E8" w:rsidRDefault="00FC23E8" w:rsidP="00B50EB5">
      <w:r>
        <w:separator/>
      </w:r>
    </w:p>
  </w:endnote>
  <w:endnote w:type="continuationSeparator" w:id="0">
    <w:p w:rsidR="00FC23E8" w:rsidRDefault="00FC23E8" w:rsidP="00B50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3E8" w:rsidRDefault="00FC23E8" w:rsidP="00B50EB5">
      <w:r>
        <w:separator/>
      </w:r>
    </w:p>
  </w:footnote>
  <w:footnote w:type="continuationSeparator" w:id="0">
    <w:p w:rsidR="00FC23E8" w:rsidRDefault="00FC23E8" w:rsidP="00B50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D5E"/>
    <w:rsid w:val="00007E10"/>
    <w:rsid w:val="00021280"/>
    <w:rsid w:val="00057616"/>
    <w:rsid w:val="001140F4"/>
    <w:rsid w:val="0014606E"/>
    <w:rsid w:val="001A71C8"/>
    <w:rsid w:val="001E17A2"/>
    <w:rsid w:val="001E6D92"/>
    <w:rsid w:val="00287AEB"/>
    <w:rsid w:val="0029370D"/>
    <w:rsid w:val="002C6716"/>
    <w:rsid w:val="002E555B"/>
    <w:rsid w:val="004030E7"/>
    <w:rsid w:val="004E131C"/>
    <w:rsid w:val="00522393"/>
    <w:rsid w:val="00643DF6"/>
    <w:rsid w:val="00644054"/>
    <w:rsid w:val="006D51EA"/>
    <w:rsid w:val="006D51EE"/>
    <w:rsid w:val="006E4FE6"/>
    <w:rsid w:val="0078764E"/>
    <w:rsid w:val="008A228A"/>
    <w:rsid w:val="008A2A04"/>
    <w:rsid w:val="008B3BAB"/>
    <w:rsid w:val="00A6655D"/>
    <w:rsid w:val="00AE35AB"/>
    <w:rsid w:val="00B23E91"/>
    <w:rsid w:val="00B426A7"/>
    <w:rsid w:val="00B43D23"/>
    <w:rsid w:val="00B50EB5"/>
    <w:rsid w:val="00BF7A5A"/>
    <w:rsid w:val="00C5410D"/>
    <w:rsid w:val="00CC5D5E"/>
    <w:rsid w:val="00CD5A3B"/>
    <w:rsid w:val="00D90905"/>
    <w:rsid w:val="00D90A51"/>
    <w:rsid w:val="00D92627"/>
    <w:rsid w:val="00DB45DE"/>
    <w:rsid w:val="00E010E4"/>
    <w:rsid w:val="00E039BA"/>
    <w:rsid w:val="00E4382B"/>
    <w:rsid w:val="00EA0040"/>
    <w:rsid w:val="00EC51B3"/>
    <w:rsid w:val="00F51E3E"/>
    <w:rsid w:val="00F776EB"/>
    <w:rsid w:val="00FC23E8"/>
    <w:rsid w:val="00FD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5D5E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5D5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CC5D5E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CC5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0EB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5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5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E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5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0E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dolszanska</dc:creator>
  <cp:lastModifiedBy>dolszanska</cp:lastModifiedBy>
  <cp:revision>3</cp:revision>
  <cp:lastPrinted>2024-06-14T08:57:00Z</cp:lastPrinted>
  <dcterms:created xsi:type="dcterms:W3CDTF">2024-06-19T06:36:00Z</dcterms:created>
  <dcterms:modified xsi:type="dcterms:W3CDTF">2024-06-19T16:02:00Z</dcterms:modified>
</cp:coreProperties>
</file>